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6E7BE" w14:textId="77777777" w:rsidR="001501E4" w:rsidRPr="00606B25" w:rsidRDefault="001501E4" w:rsidP="001501E4">
      <w:pPr>
        <w:pStyle w:val="Heading4"/>
        <w:spacing w:after="240"/>
      </w:pPr>
      <w:bookmarkStart w:id="0" w:name="_Hlk71636093"/>
      <w:bookmarkStart w:id="1" w:name="_Hlk81479703"/>
      <w:bookmarkStart w:id="2" w:name="_Hlk81479752"/>
      <w:r>
        <w:t>MDPP Social Media Ad 1</w:t>
      </w:r>
    </w:p>
    <w:p w14:paraId="07353ADF" w14:textId="77777777" w:rsidR="001501E4" w:rsidRPr="0073187D" w:rsidRDefault="001501E4" w:rsidP="001501E4">
      <w:pPr>
        <w:rPr>
          <w:rFonts w:eastAsia="Calibri" w:cstheme="minorHAnsi"/>
        </w:rPr>
      </w:pPr>
      <w:r w:rsidRPr="0073187D">
        <w:rPr>
          <w:rFonts w:cstheme="minorHAnsi"/>
          <w:b/>
          <w:bCs/>
        </w:rPr>
        <w:t xml:space="preserve">Primary </w:t>
      </w:r>
      <w:r>
        <w:rPr>
          <w:rFonts w:cstheme="minorHAnsi"/>
          <w:b/>
          <w:bCs/>
        </w:rPr>
        <w:t>T</w:t>
      </w:r>
      <w:r w:rsidRPr="0073187D">
        <w:rPr>
          <w:rFonts w:cstheme="minorHAnsi"/>
          <w:b/>
          <w:bCs/>
        </w:rPr>
        <w:t>ext</w:t>
      </w:r>
      <w:r>
        <w:rPr>
          <w:rFonts w:cstheme="minorHAnsi"/>
        </w:rPr>
        <w:t xml:space="preserve"> </w:t>
      </w:r>
      <w:r w:rsidRPr="0073187D">
        <w:rPr>
          <w:rFonts w:cstheme="minorHAnsi"/>
        </w:rPr>
        <w:t>(98</w:t>
      </w:r>
      <w:r>
        <w:rPr>
          <w:rFonts w:cstheme="minorHAnsi"/>
        </w:rPr>
        <w:t xml:space="preserve"> characters):</w:t>
      </w:r>
      <w:bookmarkStart w:id="3" w:name="_Hlk100652627"/>
      <w:r>
        <w:rPr>
          <w:rFonts w:cstheme="minorHAnsi"/>
        </w:rPr>
        <w:t xml:space="preserve"> </w:t>
      </w:r>
      <w:r w:rsidRPr="0073187D">
        <w:rPr>
          <w:rFonts w:eastAsia="Calibri" w:cstheme="minorHAnsi"/>
        </w:rPr>
        <w:t>Refer patients with prediabetes to the evidence-based Medicare Diabetes Prevention Program (MDPP)!</w:t>
      </w:r>
    </w:p>
    <w:bookmarkEnd w:id="3"/>
    <w:p w14:paraId="20203523" w14:textId="77777777" w:rsidR="001501E4" w:rsidRPr="0073187D" w:rsidRDefault="001501E4" w:rsidP="001501E4">
      <w:pPr>
        <w:rPr>
          <w:rFonts w:cstheme="minorHAnsi"/>
        </w:rPr>
      </w:pPr>
      <w:r w:rsidRPr="0073187D">
        <w:rPr>
          <w:rFonts w:cstheme="minorHAnsi"/>
          <w:b/>
          <w:bCs/>
        </w:rPr>
        <w:t>Headline</w:t>
      </w:r>
      <w:r w:rsidRPr="0073187D">
        <w:rPr>
          <w:rFonts w:cstheme="minorHAnsi"/>
        </w:rPr>
        <w:t xml:space="preserve"> (17)</w:t>
      </w:r>
      <w:r>
        <w:rPr>
          <w:rFonts w:cstheme="minorHAnsi"/>
        </w:rPr>
        <w:t xml:space="preserve">: </w:t>
      </w:r>
      <w:r w:rsidRPr="0073187D">
        <w:rPr>
          <w:rFonts w:cstheme="minorHAnsi"/>
        </w:rPr>
        <w:t xml:space="preserve">Find a </w:t>
      </w:r>
      <w:r>
        <w:rPr>
          <w:rFonts w:cstheme="minorHAnsi"/>
        </w:rPr>
        <w:t>l</w:t>
      </w:r>
      <w:r w:rsidRPr="0073187D">
        <w:rPr>
          <w:rFonts w:cstheme="minorHAnsi"/>
        </w:rPr>
        <w:t>ocal MDPP</w:t>
      </w:r>
    </w:p>
    <w:p w14:paraId="0EA33511" w14:textId="77777777" w:rsidR="001501E4" w:rsidRPr="0073187D" w:rsidRDefault="001501E4" w:rsidP="001501E4">
      <w:pPr>
        <w:rPr>
          <w:rFonts w:cstheme="minorHAnsi"/>
        </w:rPr>
      </w:pPr>
      <w:r w:rsidRPr="0073187D">
        <w:rPr>
          <w:rFonts w:cstheme="minorHAnsi"/>
          <w:b/>
          <w:bCs/>
        </w:rPr>
        <w:t xml:space="preserve">Call to </w:t>
      </w:r>
      <w:r>
        <w:rPr>
          <w:rFonts w:cstheme="minorHAnsi"/>
          <w:b/>
          <w:bCs/>
        </w:rPr>
        <w:t>A</w:t>
      </w:r>
      <w:r w:rsidRPr="0073187D">
        <w:rPr>
          <w:rFonts w:cstheme="minorHAnsi"/>
          <w:b/>
          <w:bCs/>
        </w:rPr>
        <w:t>ction</w:t>
      </w:r>
      <w:r w:rsidRPr="0073187D">
        <w:rPr>
          <w:rFonts w:cstheme="minorHAnsi"/>
        </w:rPr>
        <w:t xml:space="preserve"> (11)</w:t>
      </w:r>
      <w:r>
        <w:rPr>
          <w:rFonts w:cstheme="minorHAnsi"/>
        </w:rPr>
        <w:t xml:space="preserve">: </w:t>
      </w:r>
      <w:r w:rsidRPr="0073187D">
        <w:rPr>
          <w:rFonts w:eastAsia="Calibri" w:cstheme="minorHAnsi"/>
        </w:rPr>
        <w:t xml:space="preserve">Learn </w:t>
      </w:r>
      <w:r>
        <w:rPr>
          <w:rFonts w:eastAsia="Calibri" w:cstheme="minorHAnsi"/>
        </w:rPr>
        <w:t>m</w:t>
      </w:r>
      <w:r w:rsidRPr="0073187D">
        <w:rPr>
          <w:rFonts w:eastAsia="Calibri" w:cstheme="minorHAnsi"/>
        </w:rPr>
        <w:t xml:space="preserve">ore </w:t>
      </w:r>
    </w:p>
    <w:p w14:paraId="26378D3E" w14:textId="77777777" w:rsidR="001501E4" w:rsidRDefault="001501E4" w:rsidP="001501E4">
      <w:pPr>
        <w:pStyle w:val="L3HRSA"/>
      </w:pPr>
      <w:bookmarkStart w:id="4" w:name="_Toc109823157"/>
      <w:bookmarkStart w:id="5" w:name="_Toc109823212"/>
      <w:bookmarkStart w:id="6" w:name="_Toc109996811"/>
      <w:r w:rsidRPr="00E32BC5">
        <w:rPr>
          <w:bCs/>
          <w:sz w:val="22"/>
          <w:szCs w:val="22"/>
        </w:rPr>
        <w:t>Link</w:t>
      </w:r>
      <w:r w:rsidRPr="00E32BC5">
        <w:rPr>
          <w:sz w:val="22"/>
          <w:szCs w:val="22"/>
        </w:rPr>
        <w:t xml:space="preserve">: </w:t>
      </w:r>
      <w:hyperlink r:id="rId7" w:history="1">
        <w:r w:rsidRPr="00E32BC5">
          <w:rPr>
            <w:rStyle w:val="Hyperlink"/>
            <w:b w:val="0"/>
            <w:bCs/>
            <w:sz w:val="22"/>
            <w:szCs w:val="22"/>
          </w:rPr>
          <w:t>https://innovation.cms.gov/innovation-models/medicare-diabetes-prevention-program/mdpp-map</w:t>
        </w:r>
      </w:hyperlink>
      <w:r w:rsidRPr="00E32BC5">
        <w:rPr>
          <w:b w:val="0"/>
          <w:bCs/>
          <w:sz w:val="22"/>
          <w:szCs w:val="22"/>
        </w:rPr>
        <w:t xml:space="preserve"> </w:t>
      </w:r>
      <w:bookmarkEnd w:id="2"/>
      <w:bookmarkEnd w:id="4"/>
      <w:bookmarkEnd w:id="5"/>
      <w:bookmarkEnd w:id="6"/>
    </w:p>
    <w:p w14:paraId="4A054550" w14:textId="77777777" w:rsidR="00AB115B" w:rsidRDefault="00AB115B" w:rsidP="00AB115B">
      <w:pPr>
        <w:spacing w:after="0"/>
        <w:rPr>
          <w:rFonts w:cstheme="minorHAnsi"/>
          <w:iCs/>
        </w:rPr>
      </w:pPr>
    </w:p>
    <w:bookmarkEnd w:id="0"/>
    <w:bookmarkEnd w:id="1"/>
    <w:p w14:paraId="6D4D4273" w14:textId="0B11DB18" w:rsidR="00241B92" w:rsidRPr="001D28E4" w:rsidRDefault="00241B92">
      <w:pPr>
        <w:rPr>
          <w:rFonts w:ascii="Arial Narrow" w:eastAsia="Times New Roman" w:hAnsi="Arial Narrow" w:cstheme="majorBidi"/>
          <w:b/>
          <w:bCs/>
          <w:color w:val="404040" w:themeColor="text1" w:themeTint="BF"/>
          <w:sz w:val="28"/>
          <w:szCs w:val="28"/>
        </w:rPr>
      </w:pPr>
    </w:p>
    <w:sectPr w:rsidR="00241B92" w:rsidRPr="001D2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D4C7" w14:textId="77777777" w:rsidR="001D28E4" w:rsidRDefault="001D28E4" w:rsidP="001D28E4">
      <w:pPr>
        <w:spacing w:after="0" w:line="240" w:lineRule="auto"/>
      </w:pPr>
      <w:r>
        <w:separator/>
      </w:r>
    </w:p>
  </w:endnote>
  <w:endnote w:type="continuationSeparator" w:id="0">
    <w:p w14:paraId="72E08BA3" w14:textId="77777777" w:rsidR="001D28E4" w:rsidRDefault="001D28E4" w:rsidP="001D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9DEC" w14:textId="77777777" w:rsidR="001D28E4" w:rsidRDefault="001D28E4" w:rsidP="001D28E4">
      <w:pPr>
        <w:spacing w:after="0" w:line="240" w:lineRule="auto"/>
      </w:pPr>
      <w:r>
        <w:separator/>
      </w:r>
    </w:p>
  </w:footnote>
  <w:footnote w:type="continuationSeparator" w:id="0">
    <w:p w14:paraId="6BA36792" w14:textId="77777777" w:rsidR="001D28E4" w:rsidRDefault="001D28E4" w:rsidP="001D2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1155E"/>
    <w:multiLevelType w:val="hybridMultilevel"/>
    <w:tmpl w:val="C75E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41CE6"/>
    <w:multiLevelType w:val="hybridMultilevel"/>
    <w:tmpl w:val="CC44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79748">
    <w:abstractNumId w:val="1"/>
  </w:num>
  <w:num w:numId="2" w16cid:durableId="67557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92"/>
    <w:rsid w:val="000B6C9C"/>
    <w:rsid w:val="001501E4"/>
    <w:rsid w:val="001D28E4"/>
    <w:rsid w:val="00241B92"/>
    <w:rsid w:val="0026393D"/>
    <w:rsid w:val="00392ADA"/>
    <w:rsid w:val="008973F9"/>
    <w:rsid w:val="00A551E3"/>
    <w:rsid w:val="00AB115B"/>
    <w:rsid w:val="00DA692D"/>
    <w:rsid w:val="00E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ABAA"/>
  <w15:chartTrackingRefBased/>
  <w15:docId w15:val="{C023472C-BB94-4FA5-BAB0-4AB00D88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1E4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1B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41B92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1B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28E4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28E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28E4"/>
    <w:rPr>
      <w:vertAlign w:val="superscript"/>
    </w:rPr>
  </w:style>
  <w:style w:type="paragraph" w:styleId="ListParagraph">
    <w:name w:val="List Paragraph"/>
    <w:aliases w:val="Bullet List,FooterText,List Paragraph1,3,POCG Table Text,Issue Action POC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0B6C9C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3 Char,POCG Table Text Char,Issue Action POC Char,Dot pt Char,F5 List Paragraph Char,List Paragraph Char Char Char Char,Indicator Text Char,Colorful List - Accent 11 Char"/>
    <w:basedOn w:val="DefaultParagraphFont"/>
    <w:link w:val="ListParagraph"/>
    <w:uiPriority w:val="34"/>
    <w:locked/>
    <w:rsid w:val="000B6C9C"/>
  </w:style>
  <w:style w:type="paragraph" w:customStyle="1" w:styleId="L3HRSA">
    <w:name w:val="L3_HRSA"/>
    <w:basedOn w:val="Normal"/>
    <w:autoRedefine/>
    <w:qFormat/>
    <w:rsid w:val="001501E4"/>
    <w:pPr>
      <w:keepNext/>
      <w:keepLines/>
      <w:spacing w:before="120" w:after="0" w:line="240" w:lineRule="auto"/>
      <w:contextualSpacing/>
      <w:outlineLvl w:val="1"/>
    </w:pPr>
    <w:rPr>
      <w:rFonts w:eastAsia="Times New Roman" w:cstheme="minorHAnsi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novation.cms.gov/innovation-models/medicare-diabetes-prevention-program/mdpp-m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Matus</dc:creator>
  <cp:keywords/>
  <dc:description/>
  <cp:lastModifiedBy>Ashley Matus</cp:lastModifiedBy>
  <cp:revision>2</cp:revision>
  <dcterms:created xsi:type="dcterms:W3CDTF">2022-08-19T18:28:00Z</dcterms:created>
  <dcterms:modified xsi:type="dcterms:W3CDTF">2022-08-19T18:28:00Z</dcterms:modified>
</cp:coreProperties>
</file>